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25" w:rsidRDefault="003F6425" w:rsidP="003F642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молодых педагогов</w:t>
      </w:r>
    </w:p>
    <w:p w:rsidR="003F6425" w:rsidRDefault="003F6425" w:rsidP="003F642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«Формирование успешной социализации ребёнка в игровой деятельности».</w:t>
      </w:r>
    </w:p>
    <w:p w:rsidR="003F6425" w:rsidRDefault="003F6425" w:rsidP="003F642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Социализация — это процесс развития личности, </w:t>
      </w:r>
    </w:p>
    <w:p w:rsidR="003F6425" w:rsidRDefault="003F6425" w:rsidP="003F642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Дошкольный возраст - это период приобщения ребенка к познанию окружающего мира, период его начальной социализации. </w:t>
      </w:r>
      <w:r w:rsidR="008E0E38">
        <w:rPr>
          <w:rStyle w:val="c0"/>
          <w:color w:val="000000"/>
          <w:sz w:val="28"/>
          <w:szCs w:val="28"/>
        </w:rPr>
        <w:t xml:space="preserve">Развиваются </w:t>
      </w:r>
      <w:r>
        <w:rPr>
          <w:rStyle w:val="c0"/>
          <w:color w:val="000000"/>
          <w:sz w:val="28"/>
          <w:szCs w:val="28"/>
        </w:rPr>
        <w:t xml:space="preserve">возможности для успешного нравственного воспитания </w:t>
      </w:r>
      <w:r w:rsidR="008E0E38">
        <w:rPr>
          <w:rStyle w:val="c0"/>
          <w:color w:val="000000"/>
          <w:sz w:val="28"/>
          <w:szCs w:val="28"/>
        </w:rPr>
        <w:t>и социального развития.</w:t>
      </w:r>
      <w:r>
        <w:rPr>
          <w:rStyle w:val="c0"/>
          <w:color w:val="000000"/>
          <w:sz w:val="28"/>
          <w:szCs w:val="28"/>
        </w:rPr>
        <w:t xml:space="preserve"> Игра - это ведущий вид деятельности</w:t>
      </w:r>
      <w:proofErr w:type="gramStart"/>
      <w:r>
        <w:rPr>
          <w:rStyle w:val="c0"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color w:val="000000"/>
          <w:sz w:val="28"/>
          <w:szCs w:val="28"/>
        </w:rPr>
        <w:t xml:space="preserve"> игре закладываются основы будущей личности. Играя вместе, дети начинают строить свои взаимоотношения, учатся общению, не всегда гладко и мирно, но это путь обучения, иного нет. Кроме того, в процессе совместных игр со сверстниками, у ребенка формируются важнейшие коммуникативные качества, необходимые ему в сфере общения и межличностного взаимодействия. Принято считать, что игра, это воображаемая или условная деятельность, целенаправленно организуемая среди детей для их отдыха, развлечения и обучения. Игра – не развлечение, а особый метод вовлечения детей в творческую деятельность, метод стимулирования их активности</w:t>
      </w:r>
      <w:proofErr w:type="gramStart"/>
      <w:r>
        <w:rPr>
          <w:rStyle w:val="c0"/>
          <w:color w:val="000000"/>
          <w:sz w:val="28"/>
          <w:szCs w:val="28"/>
        </w:rPr>
        <w:t xml:space="preserve">.. </w:t>
      </w:r>
      <w:proofErr w:type="gramEnd"/>
      <w:r>
        <w:rPr>
          <w:rStyle w:val="c0"/>
          <w:color w:val="000000"/>
          <w:sz w:val="28"/>
          <w:szCs w:val="28"/>
        </w:rPr>
        <w:t>Детство без игры и вне игры ненормально.</w:t>
      </w:r>
    </w:p>
    <w:p w:rsidR="003F6425" w:rsidRDefault="003F6425" w:rsidP="003F64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Лишение ребенка игровой практики - это лишение его главного источника развития: импульсов творчества, признаков и примет социальной практики, богатства и микроклимата коллективных отношений, активизации процесса познания мира. По мнению психологов, именно в игре ребенок строит свои первые модели окружающего мира, усваивает правила общения между людьми, развивает свои способности и характер.</w:t>
      </w:r>
    </w:p>
    <w:p w:rsidR="003F6425" w:rsidRDefault="003F6425" w:rsidP="003F64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Игра — это единственная центральная деятельность ребенка, имеющая место во все времена и у всех народов, где происходит активная деятельность воображения, под влиянием которого имеющиеся знания комбинируются, действительные, реальные представления сочетаются с выдумкой, фантазией.</w:t>
      </w:r>
    </w:p>
    <w:p w:rsidR="003F6425" w:rsidRDefault="003F6425" w:rsidP="003F64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Играя вместе, дети начинают строить свои взаимоотношения, учатся общению, не всегда гладко и мирно.</w:t>
      </w:r>
    </w:p>
    <w:p w:rsidR="003F6425" w:rsidRDefault="008E0E38" w:rsidP="003F64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 w:rsidR="003F6425">
        <w:rPr>
          <w:rStyle w:val="c0"/>
          <w:color w:val="000000"/>
          <w:sz w:val="28"/>
          <w:szCs w:val="28"/>
        </w:rPr>
        <w:t>Игры у детей дошкольного возраста бывают очень разнообразными. Традиционно различают игры подвижные, ролевые, настольные и дидактические.</w:t>
      </w:r>
    </w:p>
    <w:p w:rsidR="003F6425" w:rsidRDefault="003F6425" w:rsidP="003F64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Игра позволяет ребенку получать и обобщать знания об окружающем мире, развивать у него чувство коллективизма, желание и умение помогать другим. Игра есть сильнейшее средство включения ребенка в систему отношений общества, которому он принадлежит, усвоения им культурных и духовных богатств. В игре, развиваются интеллектуальные, личностные качества и физические способности.</w:t>
      </w:r>
    </w:p>
    <w:p w:rsidR="003F6425" w:rsidRDefault="003F6425" w:rsidP="003F642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Регулярное проведение совместных игр обогащает дошкольников новыми впечатлениями, способствует формированию навыков социальной компетентности, даст им новый социальный опыт, который так важен для развития их личности.</w:t>
      </w:r>
    </w:p>
    <w:p w:rsidR="003F6425" w:rsidRDefault="003F6425" w:rsidP="009D13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. Игровая деятельность — это «школа» социальных чувств, коллективных навыков</w:t>
      </w:r>
      <w:r w:rsidR="009D1328">
        <w:rPr>
          <w:rStyle w:val="c0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2F33FE" w:rsidRDefault="002F33FE"/>
    <w:sectPr w:rsidR="002F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25"/>
    <w:rsid w:val="00051FBB"/>
    <w:rsid w:val="00084848"/>
    <w:rsid w:val="000B03DB"/>
    <w:rsid w:val="000D1360"/>
    <w:rsid w:val="000D6EF8"/>
    <w:rsid w:val="00115101"/>
    <w:rsid w:val="001153C7"/>
    <w:rsid w:val="00156050"/>
    <w:rsid w:val="0016257C"/>
    <w:rsid w:val="0017087C"/>
    <w:rsid w:val="001A1C51"/>
    <w:rsid w:val="001B7545"/>
    <w:rsid w:val="001C118E"/>
    <w:rsid w:val="001C5BA6"/>
    <w:rsid w:val="0025351A"/>
    <w:rsid w:val="002634AC"/>
    <w:rsid w:val="0028666F"/>
    <w:rsid w:val="00297B15"/>
    <w:rsid w:val="002D2697"/>
    <w:rsid w:val="002F33FE"/>
    <w:rsid w:val="00314CA5"/>
    <w:rsid w:val="00391D01"/>
    <w:rsid w:val="003D63E7"/>
    <w:rsid w:val="003F6425"/>
    <w:rsid w:val="004325A1"/>
    <w:rsid w:val="004C07DE"/>
    <w:rsid w:val="004E0822"/>
    <w:rsid w:val="004E3675"/>
    <w:rsid w:val="005208BE"/>
    <w:rsid w:val="00523465"/>
    <w:rsid w:val="00543C5C"/>
    <w:rsid w:val="0056631E"/>
    <w:rsid w:val="00597314"/>
    <w:rsid w:val="005D0302"/>
    <w:rsid w:val="005E7D4F"/>
    <w:rsid w:val="00631791"/>
    <w:rsid w:val="00665FAB"/>
    <w:rsid w:val="0068005E"/>
    <w:rsid w:val="006C6A3D"/>
    <w:rsid w:val="006C7ED9"/>
    <w:rsid w:val="00725A44"/>
    <w:rsid w:val="00737563"/>
    <w:rsid w:val="0075114B"/>
    <w:rsid w:val="0077659C"/>
    <w:rsid w:val="00777DA1"/>
    <w:rsid w:val="007C1338"/>
    <w:rsid w:val="007C1ABA"/>
    <w:rsid w:val="007C3B1C"/>
    <w:rsid w:val="007D240A"/>
    <w:rsid w:val="007E6032"/>
    <w:rsid w:val="0082165A"/>
    <w:rsid w:val="00843121"/>
    <w:rsid w:val="00855FE4"/>
    <w:rsid w:val="0086263A"/>
    <w:rsid w:val="008664B0"/>
    <w:rsid w:val="00870AD2"/>
    <w:rsid w:val="00884ACB"/>
    <w:rsid w:val="00896ED3"/>
    <w:rsid w:val="0089777E"/>
    <w:rsid w:val="008D23D0"/>
    <w:rsid w:val="008E0E38"/>
    <w:rsid w:val="00973288"/>
    <w:rsid w:val="00983F11"/>
    <w:rsid w:val="009D1328"/>
    <w:rsid w:val="009D337D"/>
    <w:rsid w:val="009E14E7"/>
    <w:rsid w:val="009E4EB4"/>
    <w:rsid w:val="009F112D"/>
    <w:rsid w:val="00A042AB"/>
    <w:rsid w:val="00A54A6A"/>
    <w:rsid w:val="00A5678E"/>
    <w:rsid w:val="00A642A5"/>
    <w:rsid w:val="00AA1F81"/>
    <w:rsid w:val="00AD0378"/>
    <w:rsid w:val="00AE79C4"/>
    <w:rsid w:val="00AF5854"/>
    <w:rsid w:val="00AF5AC0"/>
    <w:rsid w:val="00B90B8E"/>
    <w:rsid w:val="00BA400D"/>
    <w:rsid w:val="00BD5329"/>
    <w:rsid w:val="00C018F6"/>
    <w:rsid w:val="00C16A07"/>
    <w:rsid w:val="00C21D90"/>
    <w:rsid w:val="00C32566"/>
    <w:rsid w:val="00C6710B"/>
    <w:rsid w:val="00C776DD"/>
    <w:rsid w:val="00C77CD4"/>
    <w:rsid w:val="00CA4606"/>
    <w:rsid w:val="00CC152A"/>
    <w:rsid w:val="00CE3476"/>
    <w:rsid w:val="00D03783"/>
    <w:rsid w:val="00D97DA0"/>
    <w:rsid w:val="00DA20D1"/>
    <w:rsid w:val="00DD0D29"/>
    <w:rsid w:val="00DE0CC4"/>
    <w:rsid w:val="00DF1054"/>
    <w:rsid w:val="00E8322F"/>
    <w:rsid w:val="00E87341"/>
    <w:rsid w:val="00EB47B0"/>
    <w:rsid w:val="00F312E0"/>
    <w:rsid w:val="00F3585D"/>
    <w:rsid w:val="00F44D2B"/>
    <w:rsid w:val="00F83526"/>
    <w:rsid w:val="00FA18A0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F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425"/>
  </w:style>
  <w:style w:type="character" w:customStyle="1" w:styleId="c0">
    <w:name w:val="c0"/>
    <w:basedOn w:val="a0"/>
    <w:rsid w:val="003F6425"/>
  </w:style>
  <w:style w:type="paragraph" w:customStyle="1" w:styleId="c1">
    <w:name w:val="c1"/>
    <w:basedOn w:val="a"/>
    <w:rsid w:val="003F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F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425"/>
  </w:style>
  <w:style w:type="character" w:customStyle="1" w:styleId="c0">
    <w:name w:val="c0"/>
    <w:basedOn w:val="a0"/>
    <w:rsid w:val="003F6425"/>
  </w:style>
  <w:style w:type="paragraph" w:customStyle="1" w:styleId="c1">
    <w:name w:val="c1"/>
    <w:basedOn w:val="a"/>
    <w:rsid w:val="003F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Федоровна</dc:creator>
  <cp:keywords/>
  <dc:description/>
  <cp:lastModifiedBy>Зоя Федоровна</cp:lastModifiedBy>
  <cp:revision>3</cp:revision>
  <dcterms:created xsi:type="dcterms:W3CDTF">2025-01-12T13:01:00Z</dcterms:created>
  <dcterms:modified xsi:type="dcterms:W3CDTF">2025-02-27T12:00:00Z</dcterms:modified>
</cp:coreProperties>
</file>