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77" w:rsidRDefault="005B2077" w:rsidP="005B2077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B050"/>
          <w:sz w:val="40"/>
          <w:szCs w:val="40"/>
        </w:rPr>
        <w:t>Консультация для родителей</w:t>
      </w:r>
    </w:p>
    <w:p w:rsidR="005B2077" w:rsidRDefault="005B2077" w:rsidP="005B2077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B050"/>
          <w:sz w:val="40"/>
          <w:szCs w:val="40"/>
        </w:rPr>
        <w:t>«Воспитание у детей любви к родному краю»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все, что окружает ребенка, равнозначно в воспитательном отношении. Поэтому очень важен правильный с точки зрения выбор объектов, о которых следует рассказывать детям.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Любой уголок нашей с</w:t>
      </w:r>
      <w:r w:rsidR="00EF6A04">
        <w:rPr>
          <w:rStyle w:val="c0"/>
          <w:color w:val="000000"/>
          <w:sz w:val="28"/>
          <w:szCs w:val="28"/>
        </w:rPr>
        <w:t>траны неповторим. В одном селе много интересных  мест</w:t>
      </w:r>
      <w:proofErr w:type="gramStart"/>
      <w:r w:rsidR="00EF6A04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EF6A04">
        <w:rPr>
          <w:rStyle w:val="c0"/>
          <w:color w:val="000000"/>
          <w:sz w:val="28"/>
          <w:szCs w:val="28"/>
        </w:rPr>
        <w:t>высокие дома, широкие улицы.  славится</w:t>
      </w:r>
      <w:r>
        <w:rPr>
          <w:rStyle w:val="c0"/>
          <w:color w:val="000000"/>
          <w:sz w:val="28"/>
          <w:szCs w:val="28"/>
        </w:rPr>
        <w:t xml:space="preserve"> св</w:t>
      </w:r>
      <w:r w:rsidR="00EF6A04">
        <w:rPr>
          <w:rStyle w:val="c0"/>
          <w:color w:val="000000"/>
          <w:sz w:val="28"/>
          <w:szCs w:val="28"/>
        </w:rPr>
        <w:t xml:space="preserve">оим прошлым, памятниками воинам,  село стоит на берегу  реки Кубань, </w:t>
      </w:r>
      <w:r>
        <w:rPr>
          <w:rStyle w:val="c0"/>
          <w:color w:val="000000"/>
          <w:sz w:val="28"/>
          <w:szCs w:val="28"/>
        </w:rPr>
        <w:t>широк</w:t>
      </w:r>
      <w:r w:rsidR="00EF6A04">
        <w:rPr>
          <w:rStyle w:val="c0"/>
          <w:color w:val="000000"/>
          <w:sz w:val="28"/>
          <w:szCs w:val="28"/>
        </w:rPr>
        <w:t xml:space="preserve">о раскинулись  степи </w:t>
      </w:r>
      <w:r>
        <w:rPr>
          <w:rStyle w:val="c0"/>
          <w:color w:val="000000"/>
          <w:sz w:val="28"/>
          <w:szCs w:val="28"/>
        </w:rPr>
        <w:t>.</w:t>
      </w:r>
    </w:p>
    <w:p w:rsidR="005B2077" w:rsidRDefault="00EF6A04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Дети </w:t>
      </w:r>
      <w:r w:rsidR="005B2077">
        <w:rPr>
          <w:rStyle w:val="c0"/>
          <w:color w:val="000000"/>
          <w:sz w:val="28"/>
          <w:szCs w:val="28"/>
        </w:rPr>
        <w:t>должны иметь представление о героях гражданской и Великой От</w:t>
      </w:r>
      <w:r>
        <w:rPr>
          <w:rStyle w:val="c0"/>
          <w:color w:val="000000"/>
          <w:sz w:val="28"/>
          <w:szCs w:val="28"/>
        </w:rPr>
        <w:t>ечественной войне, защищавших наш</w:t>
      </w:r>
      <w:r w:rsidR="005B2077">
        <w:rPr>
          <w:rStyle w:val="c0"/>
          <w:color w:val="000000"/>
          <w:sz w:val="28"/>
          <w:szCs w:val="28"/>
        </w:rPr>
        <w:t xml:space="preserve"> край.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- России, в котором они живут.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люди работают на заводах, фабриках, стройках, в разных учреждениях, в магазинах, на фермах, в полях и т. д., они всегда готовы помочь друг другу;</w:t>
      </w:r>
    </w:p>
    <w:p w:rsidR="005B2077" w:rsidRDefault="00EF6A04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 </w:t>
      </w:r>
      <w:r w:rsidR="005B2077">
        <w:rPr>
          <w:rStyle w:val="c0"/>
          <w:color w:val="000000"/>
          <w:sz w:val="28"/>
          <w:szCs w:val="28"/>
        </w:rPr>
        <w:t xml:space="preserve">селе, как и в других </w:t>
      </w:r>
      <w:proofErr w:type="gramStart"/>
      <w:r w:rsidR="005B2077">
        <w:rPr>
          <w:rStyle w:val="c0"/>
          <w:color w:val="000000"/>
          <w:sz w:val="28"/>
          <w:szCs w:val="28"/>
        </w:rPr>
        <w:t>местах</w:t>
      </w:r>
      <w:proofErr w:type="gramEnd"/>
      <w:r w:rsidR="005B2077">
        <w:rPr>
          <w:rStyle w:val="c0"/>
          <w:color w:val="000000"/>
          <w:sz w:val="28"/>
          <w:szCs w:val="28"/>
        </w:rPr>
        <w:t xml:space="preserve">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 д.;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здесь, как и по всей стране, проявляют заботу о детях;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родном краю могут жить люди разных национальностей, они вместе трудятся, отдыхают;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здесь, как и по всей стране, люди должны беречь и охранять природу;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каждый человек, любящий Родину, должен проявлять уважение к труду, интерес к культуре родного народа.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Учитывая возрастные и индивидуальные особенн</w:t>
      </w:r>
      <w:r w:rsidR="00EF6A04">
        <w:rPr>
          <w:rStyle w:val="c0"/>
          <w:color w:val="000000"/>
          <w:sz w:val="28"/>
          <w:szCs w:val="28"/>
        </w:rPr>
        <w:t xml:space="preserve">ости детей своей группы,  ребенок </w:t>
      </w:r>
      <w:r>
        <w:rPr>
          <w:rStyle w:val="c0"/>
          <w:color w:val="000000"/>
          <w:sz w:val="28"/>
          <w:szCs w:val="28"/>
        </w:rPr>
        <w:t xml:space="preserve"> определяет объем и со</w:t>
      </w:r>
      <w:r w:rsidR="00EF6A04">
        <w:rPr>
          <w:rStyle w:val="c0"/>
          <w:color w:val="000000"/>
          <w:sz w:val="28"/>
          <w:szCs w:val="28"/>
        </w:rPr>
        <w:t xml:space="preserve">держание знаний, которыми </w:t>
      </w:r>
      <w:proofErr w:type="spellStart"/>
      <w:r w:rsidR="00EF6A04">
        <w:rPr>
          <w:rStyle w:val="c0"/>
          <w:color w:val="000000"/>
          <w:sz w:val="28"/>
          <w:szCs w:val="28"/>
        </w:rPr>
        <w:t>должн</w:t>
      </w:r>
      <w:proofErr w:type="spellEnd"/>
      <w:r w:rsidR="00EF6A04">
        <w:rPr>
          <w:rStyle w:val="c0"/>
          <w:color w:val="000000"/>
          <w:sz w:val="28"/>
          <w:szCs w:val="28"/>
        </w:rPr>
        <w:t xml:space="preserve"> овладеть</w:t>
      </w:r>
      <w:proofErr w:type="gramStart"/>
      <w:r w:rsidR="00EF6A0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5B2077" w:rsidRDefault="00EF6A04" w:rsidP="00EF6A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Взрослые</w:t>
      </w:r>
      <w:r w:rsidR="005B2077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5B2077">
        <w:rPr>
          <w:rStyle w:val="c0"/>
          <w:color w:val="000000"/>
          <w:sz w:val="28"/>
          <w:szCs w:val="28"/>
        </w:rPr>
        <w:t>должен</w:t>
      </w:r>
      <w:r>
        <w:rPr>
          <w:rStyle w:val="c0"/>
          <w:color w:val="000000"/>
          <w:sz w:val="28"/>
          <w:szCs w:val="28"/>
        </w:rPr>
        <w:t>ы</w:t>
      </w:r>
      <w:proofErr w:type="spellEnd"/>
      <w:r w:rsidR="005B2077">
        <w:rPr>
          <w:rStyle w:val="c0"/>
          <w:color w:val="000000"/>
          <w:sz w:val="28"/>
          <w:szCs w:val="28"/>
        </w:rPr>
        <w:t xml:space="preserve"> так организовать пополнение знаний о родном крае и родной стране, чтобы вызвать у детей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ребята могут радоваться или печалиться, ощущать свою причастность к </w:t>
      </w:r>
      <w:proofErr w:type="gramStart"/>
      <w:r>
        <w:rPr>
          <w:rStyle w:val="c0"/>
          <w:color w:val="000000"/>
          <w:sz w:val="28"/>
          <w:szCs w:val="28"/>
        </w:rPr>
        <w:t>героическому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прогул</w:t>
      </w:r>
      <w:r w:rsidR="00EF6A04">
        <w:rPr>
          <w:rStyle w:val="c0"/>
          <w:color w:val="000000"/>
          <w:sz w:val="28"/>
          <w:szCs w:val="28"/>
        </w:rPr>
        <w:t xml:space="preserve">ок ребенок </w:t>
      </w:r>
      <w:r>
        <w:rPr>
          <w:rStyle w:val="c0"/>
          <w:color w:val="000000"/>
          <w:sz w:val="28"/>
          <w:szCs w:val="28"/>
        </w:rPr>
        <w:t xml:space="preserve"> учит</w:t>
      </w:r>
      <w:r w:rsidR="00EF6A04">
        <w:rPr>
          <w:rStyle w:val="c0"/>
          <w:color w:val="000000"/>
          <w:sz w:val="28"/>
          <w:szCs w:val="28"/>
        </w:rPr>
        <w:t>ся</w:t>
      </w:r>
      <w:r>
        <w:rPr>
          <w:rStyle w:val="c0"/>
          <w:color w:val="000000"/>
          <w:sz w:val="28"/>
          <w:szCs w:val="28"/>
        </w:rPr>
        <w:t xml:space="preserve"> видеть красоту окружающей природы, бережно к ней относиться.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 решаются задачи не только познавательные, эстетические, </w:t>
      </w:r>
      <w:proofErr w:type="gramStart"/>
      <w:r>
        <w:rPr>
          <w:rStyle w:val="c0"/>
          <w:color w:val="000000"/>
          <w:sz w:val="28"/>
          <w:szCs w:val="28"/>
        </w:rPr>
        <w:t>но</w:t>
      </w:r>
      <w:proofErr w:type="gramEnd"/>
      <w:r>
        <w:rPr>
          <w:rStyle w:val="c0"/>
          <w:color w:val="000000"/>
          <w:sz w:val="28"/>
          <w:szCs w:val="28"/>
        </w:rPr>
        <w:t xml:space="preserve"> в конечном счете и нравственные.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Необходимость подключения семьи к пр</w:t>
      </w:r>
      <w:r w:rsidR="00EF6A04">
        <w:rPr>
          <w:rStyle w:val="c0"/>
          <w:color w:val="000000"/>
          <w:sz w:val="28"/>
          <w:szCs w:val="28"/>
        </w:rPr>
        <w:t>оцессу ознакомления детей</w:t>
      </w:r>
      <w:r>
        <w:rPr>
          <w:rStyle w:val="c0"/>
          <w:color w:val="000000"/>
          <w:sz w:val="28"/>
          <w:szCs w:val="28"/>
        </w:rPr>
        <w:t xml:space="preserve"> с социальн</w:t>
      </w:r>
      <w:r w:rsidR="00EF6A04">
        <w:rPr>
          <w:rStyle w:val="c0"/>
          <w:color w:val="000000"/>
          <w:sz w:val="28"/>
          <w:szCs w:val="28"/>
        </w:rPr>
        <w:t>ым окружением,</w:t>
      </w:r>
      <w:r>
        <w:rPr>
          <w:rStyle w:val="c0"/>
          <w:color w:val="000000"/>
          <w:sz w:val="28"/>
          <w:szCs w:val="28"/>
        </w:rPr>
        <w:t xml:space="preserve">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«родина», «государство», «общество».</w:t>
      </w:r>
    </w:p>
    <w:p w:rsidR="005B2077" w:rsidRDefault="005B2077" w:rsidP="005B20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Всем хорошо известно, Родина начинается с родного дома, улицы, города, поселка. Изучать с детьми места, где живешь, любишь бродить по знакомым улицам, </w:t>
      </w:r>
      <w:proofErr w:type="gramStart"/>
      <w:r>
        <w:rPr>
          <w:rStyle w:val="c0"/>
          <w:color w:val="000000"/>
          <w:sz w:val="28"/>
          <w:szCs w:val="28"/>
        </w:rPr>
        <w:t>знать</w:t>
      </w:r>
      <w:proofErr w:type="gramEnd"/>
      <w:r>
        <w:rPr>
          <w:rStyle w:val="c0"/>
          <w:color w:val="000000"/>
          <w:sz w:val="28"/>
          <w:szCs w:val="28"/>
        </w:rPr>
        <w:t xml:space="preserve"> чем они славятся, - задача, которая вполне по плечу любой семье.</w:t>
      </w:r>
    </w:p>
    <w:p w:rsidR="002F33FE" w:rsidRDefault="002F33FE">
      <w:bookmarkStart w:id="0" w:name="_GoBack"/>
      <w:bookmarkEnd w:id="0"/>
    </w:p>
    <w:sectPr w:rsidR="002F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77"/>
    <w:rsid w:val="00051FBB"/>
    <w:rsid w:val="00084848"/>
    <w:rsid w:val="000B03DB"/>
    <w:rsid w:val="000D1360"/>
    <w:rsid w:val="000D6EF8"/>
    <w:rsid w:val="0017087C"/>
    <w:rsid w:val="001A1C51"/>
    <w:rsid w:val="001C5BA6"/>
    <w:rsid w:val="002634AC"/>
    <w:rsid w:val="002F33FE"/>
    <w:rsid w:val="00314CA5"/>
    <w:rsid w:val="00391D01"/>
    <w:rsid w:val="003D63E7"/>
    <w:rsid w:val="004325A1"/>
    <w:rsid w:val="004C07DE"/>
    <w:rsid w:val="004E0822"/>
    <w:rsid w:val="004E3675"/>
    <w:rsid w:val="005208BE"/>
    <w:rsid w:val="00523465"/>
    <w:rsid w:val="00543C5C"/>
    <w:rsid w:val="00597314"/>
    <w:rsid w:val="005B2077"/>
    <w:rsid w:val="005D0302"/>
    <w:rsid w:val="005E7D4F"/>
    <w:rsid w:val="00631791"/>
    <w:rsid w:val="00665FAB"/>
    <w:rsid w:val="0068005E"/>
    <w:rsid w:val="006C6A3D"/>
    <w:rsid w:val="00725A44"/>
    <w:rsid w:val="0075114B"/>
    <w:rsid w:val="0077659C"/>
    <w:rsid w:val="007C3B1C"/>
    <w:rsid w:val="007D240A"/>
    <w:rsid w:val="007E6032"/>
    <w:rsid w:val="0082165A"/>
    <w:rsid w:val="00855FE4"/>
    <w:rsid w:val="008664B0"/>
    <w:rsid w:val="00884ACB"/>
    <w:rsid w:val="00896ED3"/>
    <w:rsid w:val="008D23D0"/>
    <w:rsid w:val="00973288"/>
    <w:rsid w:val="009D337D"/>
    <w:rsid w:val="009E14E7"/>
    <w:rsid w:val="009E4EB4"/>
    <w:rsid w:val="009F112D"/>
    <w:rsid w:val="00A54A6A"/>
    <w:rsid w:val="00A5678E"/>
    <w:rsid w:val="00A642A5"/>
    <w:rsid w:val="00AA1F81"/>
    <w:rsid w:val="00AD0378"/>
    <w:rsid w:val="00AE79C4"/>
    <w:rsid w:val="00AF5854"/>
    <w:rsid w:val="00AF5AC0"/>
    <w:rsid w:val="00B90B8E"/>
    <w:rsid w:val="00BA400D"/>
    <w:rsid w:val="00BD5329"/>
    <w:rsid w:val="00C21D90"/>
    <w:rsid w:val="00C32566"/>
    <w:rsid w:val="00C776DD"/>
    <w:rsid w:val="00CA4606"/>
    <w:rsid w:val="00CC152A"/>
    <w:rsid w:val="00CE3476"/>
    <w:rsid w:val="00D03783"/>
    <w:rsid w:val="00D97DA0"/>
    <w:rsid w:val="00DA20D1"/>
    <w:rsid w:val="00DE0CC4"/>
    <w:rsid w:val="00DF1054"/>
    <w:rsid w:val="00E8322F"/>
    <w:rsid w:val="00E87341"/>
    <w:rsid w:val="00EB47B0"/>
    <w:rsid w:val="00EF6A04"/>
    <w:rsid w:val="00F312E0"/>
    <w:rsid w:val="00F3585D"/>
    <w:rsid w:val="00F44D2B"/>
    <w:rsid w:val="00F83526"/>
    <w:rsid w:val="00FA18A0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2077"/>
  </w:style>
  <w:style w:type="paragraph" w:customStyle="1" w:styleId="c1">
    <w:name w:val="c1"/>
    <w:basedOn w:val="a"/>
    <w:rsid w:val="005B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2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2077"/>
  </w:style>
  <w:style w:type="paragraph" w:customStyle="1" w:styleId="c1">
    <w:name w:val="c1"/>
    <w:basedOn w:val="a"/>
    <w:rsid w:val="005B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Федоровна</dc:creator>
  <cp:keywords/>
  <dc:description/>
  <cp:lastModifiedBy>Зоя Федоровна</cp:lastModifiedBy>
  <cp:revision>3</cp:revision>
  <dcterms:created xsi:type="dcterms:W3CDTF">2024-10-01T16:05:00Z</dcterms:created>
  <dcterms:modified xsi:type="dcterms:W3CDTF">2024-11-17T05:25:00Z</dcterms:modified>
</cp:coreProperties>
</file>